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10707" w14:textId="77777777" w:rsidR="008A6779" w:rsidRDefault="008A6779">
      <w:pPr>
        <w:rPr>
          <w:rFonts w:ascii="Times New Roman"/>
          <w:sz w:val="20"/>
        </w:rPr>
      </w:pPr>
    </w:p>
    <w:p w14:paraId="66176CF6" w14:textId="77777777" w:rsidR="008A6779" w:rsidRDefault="008A6779">
      <w:pPr>
        <w:spacing w:before="227" w:after="1"/>
        <w:rPr>
          <w:rFonts w:ascii="Times New Roman"/>
          <w:sz w:val="20"/>
        </w:rPr>
      </w:pPr>
    </w:p>
    <w:p w14:paraId="2BBBF5E8" w14:textId="77777777" w:rsidR="008A6779" w:rsidRDefault="00000000">
      <w:pPr>
        <w:ind w:left="1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B1C1F3C" wp14:editId="00E74CB1">
            <wp:extent cx="5061527" cy="728776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1527" cy="728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58545" w14:textId="77777777" w:rsidR="008A6779" w:rsidRDefault="008A6779">
      <w:pPr>
        <w:rPr>
          <w:rFonts w:ascii="Times New Roman"/>
          <w:sz w:val="20"/>
        </w:rPr>
        <w:sectPr w:rsidR="008A6779">
          <w:type w:val="continuous"/>
          <w:pgSz w:w="11900" w:h="16840"/>
          <w:pgMar w:top="1920" w:right="6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49"/>
        <w:gridCol w:w="1794"/>
        <w:gridCol w:w="2008"/>
      </w:tblGrid>
      <w:tr w:rsidR="008A6779" w14:paraId="0C3FBDDB" w14:textId="77777777">
        <w:trPr>
          <w:trHeight w:val="1113"/>
        </w:trPr>
        <w:tc>
          <w:tcPr>
            <w:tcW w:w="648" w:type="dxa"/>
          </w:tcPr>
          <w:p w14:paraId="6E66868C" w14:textId="77777777" w:rsidR="008A6779" w:rsidRDefault="00000000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 wp14:anchorId="4475DA92" wp14:editId="784EFCB0">
                  <wp:extent cx="146082" cy="57607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82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9" w:type="dxa"/>
          </w:tcPr>
          <w:p w14:paraId="6E44AAEF" w14:textId="77777777" w:rsidR="008A6779" w:rsidRDefault="00000000">
            <w:pPr>
              <w:pStyle w:val="TableParagraph"/>
              <w:spacing w:before="18"/>
              <w:ind w:left="110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94" w:type="dxa"/>
          </w:tcPr>
          <w:p w14:paraId="5B5E7940" w14:textId="77777777" w:rsidR="008A6779" w:rsidRDefault="00000000">
            <w:pPr>
              <w:pStyle w:val="TableParagraph"/>
              <w:spacing w:before="18" w:line="259" w:lineRule="auto"/>
              <w:ind w:left="231" w:right="53" w:firstLine="3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008" w:type="dxa"/>
          </w:tcPr>
          <w:p w14:paraId="525E71C7" w14:textId="77777777" w:rsidR="008A6779" w:rsidRDefault="00000000">
            <w:pPr>
              <w:pStyle w:val="TableParagraph"/>
              <w:spacing w:before="18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8A6779" w14:paraId="6D3D11AE" w14:textId="77777777">
        <w:trPr>
          <w:trHeight w:val="753"/>
        </w:trPr>
        <w:tc>
          <w:tcPr>
            <w:tcW w:w="9999" w:type="dxa"/>
            <w:gridSpan w:val="4"/>
          </w:tcPr>
          <w:p w14:paraId="046336E1" w14:textId="77777777" w:rsidR="008A6779" w:rsidRDefault="00000000">
            <w:pPr>
              <w:pStyle w:val="TableParagraph"/>
              <w:spacing w:before="21" w:line="259" w:lineRule="auto"/>
              <w:ind w:left="977" w:right="917" w:firstLine="340"/>
              <w:rPr>
                <w:sz w:val="26"/>
              </w:rPr>
            </w:pPr>
            <w:r>
              <w:rPr>
                <w:sz w:val="26"/>
              </w:rPr>
              <w:t>Организационное и информационное обеспечение социализации и психологической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адаптации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иностранных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</w:p>
        </w:tc>
      </w:tr>
      <w:tr w:rsidR="008A6779" w14:paraId="0473B98F" w14:textId="77777777">
        <w:trPr>
          <w:trHeight w:val="1461"/>
        </w:trPr>
        <w:tc>
          <w:tcPr>
            <w:tcW w:w="648" w:type="dxa"/>
          </w:tcPr>
          <w:p w14:paraId="5ADC260A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549" w:type="dxa"/>
          </w:tcPr>
          <w:p w14:paraId="4AAC21C7" w14:textId="77777777" w:rsidR="008A6779" w:rsidRDefault="00000000">
            <w:pPr>
              <w:pStyle w:val="TableParagraph"/>
              <w:spacing w:before="20" w:line="259" w:lineRule="auto"/>
              <w:ind w:left="115" w:right="370" w:firstLine="1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методических рекомендаций, разработанных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 по социализации психологической адаптации детей иностранных граждан</w:t>
            </w:r>
          </w:p>
        </w:tc>
        <w:tc>
          <w:tcPr>
            <w:tcW w:w="1794" w:type="dxa"/>
          </w:tcPr>
          <w:p w14:paraId="4898A875" w14:textId="77777777" w:rsidR="008A6779" w:rsidRDefault="00000000">
            <w:pPr>
              <w:pStyle w:val="TableParagraph"/>
              <w:spacing w:before="20" w:line="259" w:lineRule="auto"/>
              <w:ind w:left="577" w:right="53" w:hanging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008" w:type="dxa"/>
            <w:tcBorders>
              <w:right w:val="nil"/>
            </w:tcBorders>
          </w:tcPr>
          <w:p w14:paraId="23837030" w14:textId="77777777" w:rsidR="008A6779" w:rsidRDefault="00000000">
            <w:pPr>
              <w:pStyle w:val="TableParagraph"/>
              <w:spacing w:before="20" w:line="259" w:lineRule="auto"/>
              <w:ind w:left="530" w:right="313" w:hanging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8A6779" w14:paraId="737F40F8" w14:textId="77777777">
        <w:trPr>
          <w:trHeight w:val="2146"/>
        </w:trPr>
        <w:tc>
          <w:tcPr>
            <w:tcW w:w="648" w:type="dxa"/>
          </w:tcPr>
          <w:p w14:paraId="66A24770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549" w:type="dxa"/>
          </w:tcPr>
          <w:p w14:paraId="7A9B7F22" w14:textId="77777777" w:rsidR="008A6779" w:rsidRDefault="00000000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выявления</w:t>
            </w:r>
          </w:p>
          <w:p w14:paraId="3A692753" w14:textId="77777777" w:rsidR="008A6779" w:rsidRDefault="00000000">
            <w:pPr>
              <w:pStyle w:val="TableParagraph"/>
              <w:spacing w:before="63"/>
              <w:ind w:left="129"/>
              <w:rPr>
                <w:sz w:val="24"/>
              </w:rPr>
            </w:pPr>
            <w:r>
              <w:rPr>
                <w:sz w:val="24"/>
              </w:rPr>
              <w:t>Особых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14:paraId="6F166B40" w14:textId="77777777" w:rsidR="008A6779" w:rsidRDefault="00000000">
            <w:pPr>
              <w:pStyle w:val="TableParagraph"/>
              <w:spacing w:before="22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необходимого психолого-педагогического сопровождения процессов их обучения,</w:t>
            </w:r>
          </w:p>
          <w:p w14:paraId="4A1D56C2" w14:textId="77777777" w:rsidR="008A6779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14:paraId="62962884" w14:textId="77777777" w:rsidR="008A6779" w:rsidRDefault="00000000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азовательны.х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ебностей</w:t>
            </w:r>
          </w:p>
        </w:tc>
        <w:tc>
          <w:tcPr>
            <w:tcW w:w="1794" w:type="dxa"/>
          </w:tcPr>
          <w:p w14:paraId="359D3A34" w14:textId="77777777" w:rsidR="008A6779" w:rsidRDefault="00000000">
            <w:pPr>
              <w:pStyle w:val="TableParagraph"/>
              <w:spacing w:before="18" w:line="312" w:lineRule="auto"/>
              <w:ind w:left="577" w:right="53" w:hanging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  <w:p w14:paraId="6BCEA618" w14:textId="77777777" w:rsidR="008A6779" w:rsidRDefault="00000000">
            <w:pPr>
              <w:pStyle w:val="TableParagraph"/>
              <w:spacing w:line="261" w:lineRule="auto"/>
              <w:ind w:left="289" w:right="53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Далее постоянно</w:t>
            </w:r>
          </w:p>
        </w:tc>
        <w:tc>
          <w:tcPr>
            <w:tcW w:w="2008" w:type="dxa"/>
            <w:tcBorders>
              <w:right w:val="nil"/>
            </w:tcBorders>
          </w:tcPr>
          <w:p w14:paraId="71C6D250" w14:textId="77777777" w:rsidR="008A6779" w:rsidRDefault="00000000">
            <w:pPr>
              <w:pStyle w:val="TableParagraph"/>
              <w:spacing w:before="18" w:line="259" w:lineRule="auto"/>
              <w:ind w:left="516" w:right="313" w:hanging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8A6779" w14:paraId="76D9D2D3" w14:textId="77777777">
        <w:trPr>
          <w:trHeight w:val="2105"/>
        </w:trPr>
        <w:tc>
          <w:tcPr>
            <w:tcW w:w="648" w:type="dxa"/>
          </w:tcPr>
          <w:p w14:paraId="73EC584F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549" w:type="dxa"/>
          </w:tcPr>
          <w:p w14:paraId="4D04D665" w14:textId="77777777" w:rsidR="008A6779" w:rsidRDefault="00000000">
            <w:pPr>
              <w:pStyle w:val="TableParagraph"/>
              <w:spacing w:before="18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 проведения мероприязмй, 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специалистов, работающих с несовершеннолетними</w:t>
            </w:r>
          </w:p>
          <w:p w14:paraId="4DA1B8BB" w14:textId="77777777" w:rsidR="008A6779" w:rsidRDefault="00000000">
            <w:pPr>
              <w:pStyle w:val="TableParagraph"/>
              <w:spacing w:line="259" w:lineRule="auto"/>
              <w:ind w:left="115" w:right="136"/>
              <w:rPr>
                <w:sz w:val="24"/>
              </w:rPr>
            </w:pPr>
            <w:r>
              <w:rPr>
                <w:sz w:val="24"/>
              </w:rPr>
              <w:t>иностранными гражданами в образовательной среде,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14:paraId="5038C82E" w14:textId="77777777" w:rsidR="008A6779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особых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ебностей</w:t>
            </w:r>
          </w:p>
        </w:tc>
        <w:tc>
          <w:tcPr>
            <w:tcW w:w="1794" w:type="dxa"/>
          </w:tcPr>
          <w:p w14:paraId="2D647C48" w14:textId="77777777" w:rsidR="008A6779" w:rsidRDefault="00000000">
            <w:pPr>
              <w:pStyle w:val="TableParagraph"/>
              <w:spacing w:before="18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008" w:type="dxa"/>
            <w:vMerge w:val="restart"/>
            <w:tcBorders>
              <w:right w:val="nil"/>
            </w:tcBorders>
          </w:tcPr>
          <w:p w14:paraId="03009B65" w14:textId="77777777" w:rsidR="008A6779" w:rsidRDefault="00000000">
            <w:pPr>
              <w:pStyle w:val="TableParagraph"/>
              <w:spacing w:before="18" w:line="259" w:lineRule="auto"/>
              <w:ind w:left="516" w:right="313" w:hanging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  <w:p w14:paraId="49561EDF" w14:textId="77777777" w:rsidR="008A6779" w:rsidRDefault="008A6779">
            <w:pPr>
              <w:pStyle w:val="TableParagraph"/>
              <w:rPr>
                <w:sz w:val="24"/>
              </w:rPr>
            </w:pPr>
          </w:p>
          <w:p w14:paraId="07EB3F2A" w14:textId="77777777" w:rsidR="008A6779" w:rsidRDefault="008A6779">
            <w:pPr>
              <w:pStyle w:val="TableParagraph"/>
              <w:rPr>
                <w:sz w:val="24"/>
              </w:rPr>
            </w:pPr>
          </w:p>
          <w:p w14:paraId="66E2D2D2" w14:textId="77777777" w:rsidR="008A6779" w:rsidRDefault="008A6779">
            <w:pPr>
              <w:pStyle w:val="TableParagraph"/>
              <w:rPr>
                <w:sz w:val="24"/>
              </w:rPr>
            </w:pPr>
          </w:p>
          <w:p w14:paraId="26BEB4B5" w14:textId="77777777" w:rsidR="008A6779" w:rsidRDefault="008A6779">
            <w:pPr>
              <w:pStyle w:val="TableParagraph"/>
              <w:rPr>
                <w:sz w:val="24"/>
              </w:rPr>
            </w:pPr>
          </w:p>
          <w:p w14:paraId="7D27453D" w14:textId="77777777" w:rsidR="008A6779" w:rsidRDefault="008A6779">
            <w:pPr>
              <w:pStyle w:val="TableParagraph"/>
              <w:spacing w:before="134"/>
              <w:rPr>
                <w:sz w:val="24"/>
              </w:rPr>
            </w:pPr>
          </w:p>
          <w:p w14:paraId="66982BEB" w14:textId="77777777" w:rsidR="008A6779" w:rsidRDefault="00000000">
            <w:pPr>
              <w:pStyle w:val="TableParagraph"/>
              <w:spacing w:line="259" w:lineRule="auto"/>
              <w:ind w:left="343" w:right="313" w:hanging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8A6779" w14:paraId="59C4C4BF" w14:textId="77777777">
        <w:trPr>
          <w:trHeight w:val="1415"/>
        </w:trPr>
        <w:tc>
          <w:tcPr>
            <w:tcW w:w="648" w:type="dxa"/>
          </w:tcPr>
          <w:p w14:paraId="1D79DD8B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549" w:type="dxa"/>
          </w:tcPr>
          <w:p w14:paraId="6734DEC2" w14:textId="77777777" w:rsidR="008A6779" w:rsidRDefault="00000000">
            <w:pPr>
              <w:pStyle w:val="TableParagraph"/>
              <w:spacing w:before="18" w:line="259" w:lineRule="auto"/>
              <w:ind w:left="101" w:right="136"/>
              <w:rPr>
                <w:sz w:val="24"/>
              </w:rPr>
            </w:pPr>
            <w:r>
              <w:rPr>
                <w:sz w:val="24"/>
              </w:rPr>
              <w:t>Размещение информации , социальных видеороликов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14:paraId="72529A55" w14:textId="77777777" w:rsidR="008A6779" w:rsidRDefault="00000000">
            <w:pPr>
              <w:pStyle w:val="TableParagraph"/>
              <w:spacing w:line="259" w:lineRule="auto"/>
              <w:ind w:left="101" w:right="136"/>
              <w:rPr>
                <w:sz w:val="24"/>
              </w:rPr>
            </w:pPr>
            <w:r>
              <w:rPr>
                <w:sz w:val="24"/>
              </w:rPr>
              <w:t>возможностях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мигрантов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официальном сайте, месенджерах и социальных сетях .</w:t>
            </w:r>
          </w:p>
        </w:tc>
        <w:tc>
          <w:tcPr>
            <w:tcW w:w="1794" w:type="dxa"/>
          </w:tcPr>
          <w:p w14:paraId="65F79142" w14:textId="77777777" w:rsidR="008A6779" w:rsidRDefault="00000000">
            <w:pPr>
              <w:pStyle w:val="TableParagraph"/>
              <w:spacing w:before="18"/>
              <w:ind w:right="4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08" w:type="dxa"/>
            <w:vMerge/>
            <w:tcBorders>
              <w:top w:val="nil"/>
              <w:right w:val="nil"/>
            </w:tcBorders>
          </w:tcPr>
          <w:p w14:paraId="658C7DD8" w14:textId="77777777" w:rsidR="008A6779" w:rsidRDefault="008A6779">
            <w:pPr>
              <w:rPr>
                <w:sz w:val="2"/>
                <w:szCs w:val="2"/>
              </w:rPr>
            </w:pPr>
          </w:p>
        </w:tc>
      </w:tr>
      <w:tr w:rsidR="008A6779" w14:paraId="330BC1D2" w14:textId="77777777">
        <w:trPr>
          <w:trHeight w:val="1409"/>
        </w:trPr>
        <w:tc>
          <w:tcPr>
            <w:tcW w:w="648" w:type="dxa"/>
          </w:tcPr>
          <w:p w14:paraId="6CBCC833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549" w:type="dxa"/>
          </w:tcPr>
          <w:p w14:paraId="21592D30" w14:textId="77777777" w:rsidR="008A6779" w:rsidRDefault="00000000">
            <w:pPr>
              <w:pStyle w:val="TableParagraph"/>
              <w:spacing w:before="20" w:line="259" w:lineRule="auto"/>
              <w:ind w:left="101" w:right="675" w:firstLine="1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консультативной,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методической, диагностической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психолого-пелагогической 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родителям(законным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</w:t>
            </w:r>
          </w:p>
        </w:tc>
        <w:tc>
          <w:tcPr>
            <w:tcW w:w="1794" w:type="dxa"/>
          </w:tcPr>
          <w:p w14:paraId="75274A33" w14:textId="77777777" w:rsidR="008A6779" w:rsidRDefault="00000000">
            <w:pPr>
              <w:pStyle w:val="TableParagraph"/>
              <w:spacing w:before="20"/>
              <w:ind w:right="4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08" w:type="dxa"/>
            <w:tcBorders>
              <w:right w:val="nil"/>
            </w:tcBorders>
          </w:tcPr>
          <w:p w14:paraId="7F567677" w14:textId="77777777" w:rsidR="008A6779" w:rsidRDefault="00000000">
            <w:pPr>
              <w:pStyle w:val="TableParagraph"/>
              <w:spacing w:before="20" w:line="259" w:lineRule="auto"/>
              <w:ind w:left="722" w:right="313" w:hanging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8A6779" w14:paraId="6E631EA5" w14:textId="77777777">
        <w:trPr>
          <w:trHeight w:val="1806"/>
        </w:trPr>
        <w:tc>
          <w:tcPr>
            <w:tcW w:w="648" w:type="dxa"/>
          </w:tcPr>
          <w:p w14:paraId="6517623D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549" w:type="dxa"/>
          </w:tcPr>
          <w:p w14:paraId="4D20ACE7" w14:textId="77777777" w:rsidR="008A6779" w:rsidRDefault="00000000">
            <w:pPr>
              <w:pStyle w:val="TableParagraph"/>
              <w:tabs>
                <w:tab w:val="left" w:pos="2315"/>
                <w:tab w:val="left" w:pos="3457"/>
                <w:tab w:val="left" w:pos="4622"/>
              </w:tabs>
              <w:spacing w:before="18" w:line="259" w:lineRule="auto"/>
              <w:ind w:left="101" w:right="5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педагогических работников, работающих с </w:t>
            </w:r>
            <w:r>
              <w:rPr>
                <w:spacing w:val="-2"/>
                <w:sz w:val="24"/>
              </w:rPr>
              <w:t>несовершеннолетними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иностранными </w:t>
            </w:r>
            <w:r>
              <w:rPr>
                <w:sz w:val="24"/>
              </w:rPr>
              <w:t>гражданами , в том числе по вопросам выявления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особых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образовательных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14:paraId="79960596" w14:textId="77777777" w:rsidR="008A6779" w:rsidRDefault="0000000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бностей.</w:t>
            </w:r>
          </w:p>
        </w:tc>
        <w:tc>
          <w:tcPr>
            <w:tcW w:w="1794" w:type="dxa"/>
          </w:tcPr>
          <w:p w14:paraId="0B614C5F" w14:textId="77777777" w:rsidR="008A6779" w:rsidRDefault="00000000">
            <w:pPr>
              <w:pStyle w:val="TableParagraph"/>
              <w:spacing w:before="18"/>
              <w:ind w:right="4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08" w:type="dxa"/>
            <w:tcBorders>
              <w:right w:val="nil"/>
            </w:tcBorders>
          </w:tcPr>
          <w:p w14:paraId="2EBB9C2C" w14:textId="77777777" w:rsidR="008A6779" w:rsidRDefault="00000000">
            <w:pPr>
              <w:pStyle w:val="TableParagraph"/>
              <w:spacing w:before="18" w:line="259" w:lineRule="auto"/>
              <w:ind w:left="329" w:right="313" w:hanging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8A6779" w14:paraId="722CCB1E" w14:textId="77777777">
        <w:trPr>
          <w:trHeight w:val="1416"/>
        </w:trPr>
        <w:tc>
          <w:tcPr>
            <w:tcW w:w="648" w:type="dxa"/>
          </w:tcPr>
          <w:p w14:paraId="6B9B97E6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549" w:type="dxa"/>
          </w:tcPr>
          <w:p w14:paraId="4B1F4B6A" w14:textId="77777777" w:rsidR="008A6779" w:rsidRDefault="00000000">
            <w:pPr>
              <w:pStyle w:val="TableParagraph"/>
              <w:spacing w:before="18"/>
              <w:ind w:left="8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14:paraId="0A9CFAE7" w14:textId="77777777" w:rsidR="008A6779" w:rsidRDefault="00000000">
            <w:pPr>
              <w:pStyle w:val="TableParagraph"/>
              <w:spacing w:before="22"/>
              <w:ind w:left="101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1794" w:type="dxa"/>
          </w:tcPr>
          <w:p w14:paraId="435217C8" w14:textId="77777777" w:rsidR="008A6779" w:rsidRDefault="00000000">
            <w:pPr>
              <w:pStyle w:val="TableParagraph"/>
              <w:spacing w:before="18"/>
              <w:ind w:right="4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08" w:type="dxa"/>
            <w:tcBorders>
              <w:right w:val="nil"/>
            </w:tcBorders>
          </w:tcPr>
          <w:p w14:paraId="3F671F69" w14:textId="77777777" w:rsidR="008A6779" w:rsidRDefault="00000000">
            <w:pPr>
              <w:pStyle w:val="TableParagraph"/>
              <w:spacing w:before="18" w:line="259" w:lineRule="auto"/>
              <w:ind w:left="329" w:right="637" w:hanging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</w:tc>
      </w:tr>
    </w:tbl>
    <w:p w14:paraId="3B794525" w14:textId="77777777" w:rsidR="008A6779" w:rsidRDefault="008A6779">
      <w:pPr>
        <w:spacing w:line="259" w:lineRule="auto"/>
        <w:rPr>
          <w:sz w:val="24"/>
        </w:rPr>
        <w:sectPr w:rsidR="008A6779">
          <w:pgSz w:w="11900" w:h="16840"/>
          <w:pgMar w:top="800" w:right="680" w:bottom="1629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49"/>
        <w:gridCol w:w="1794"/>
        <w:gridCol w:w="2008"/>
      </w:tblGrid>
      <w:tr w:rsidR="008A6779" w14:paraId="66E28A76" w14:textId="77777777">
        <w:trPr>
          <w:trHeight w:val="1473"/>
        </w:trPr>
        <w:tc>
          <w:tcPr>
            <w:tcW w:w="648" w:type="dxa"/>
          </w:tcPr>
          <w:p w14:paraId="365E7109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549" w:type="dxa"/>
          </w:tcPr>
          <w:p w14:paraId="602342E1" w14:textId="77777777" w:rsidR="008A6779" w:rsidRDefault="00000000">
            <w:pPr>
              <w:pStyle w:val="TableParagraph"/>
              <w:spacing w:before="18"/>
              <w:ind w:left="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выявлению</w:t>
            </w:r>
          </w:p>
          <w:p w14:paraId="43C99F0F" w14:textId="77777777" w:rsidR="008A6779" w:rsidRDefault="00000000">
            <w:pPr>
              <w:pStyle w:val="TableParagraph"/>
              <w:spacing w:before="31" w:line="259" w:lineRule="auto"/>
              <w:ind w:left="101" w:firstLine="43"/>
              <w:rPr>
                <w:sz w:val="24"/>
              </w:rPr>
            </w:pPr>
            <w:r>
              <w:rPr>
                <w:sz w:val="24"/>
              </w:rPr>
              <w:t>Несовершеннолетних иностранных граждан, находящихся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поселения.</w:t>
            </w:r>
          </w:p>
        </w:tc>
        <w:tc>
          <w:tcPr>
            <w:tcW w:w="1794" w:type="dxa"/>
          </w:tcPr>
          <w:p w14:paraId="28E7DCD1" w14:textId="77777777" w:rsidR="008A6779" w:rsidRDefault="00000000">
            <w:pPr>
              <w:pStyle w:val="TableParagraph"/>
              <w:spacing w:before="18"/>
              <w:ind w:left="8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620EF3A6" w14:textId="77777777" w:rsidR="008A6779" w:rsidRDefault="00000000">
            <w:pPr>
              <w:pStyle w:val="TableParagraph"/>
              <w:spacing w:before="96" w:line="259" w:lineRule="auto"/>
              <w:ind w:left="303" w:right="514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Далее ежегодно</w:t>
            </w:r>
          </w:p>
        </w:tc>
        <w:tc>
          <w:tcPr>
            <w:tcW w:w="2008" w:type="dxa"/>
            <w:tcBorders>
              <w:right w:val="nil"/>
            </w:tcBorders>
          </w:tcPr>
          <w:p w14:paraId="72A60A35" w14:textId="77777777" w:rsidR="008A6779" w:rsidRDefault="00000000">
            <w:pPr>
              <w:pStyle w:val="TableParagraph"/>
              <w:spacing w:before="18" w:line="259" w:lineRule="auto"/>
              <w:ind w:left="487" w:right="313" w:hanging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</w:tc>
      </w:tr>
    </w:tbl>
    <w:p w14:paraId="1BE6D0C6" w14:textId="77777777" w:rsidR="008A6779" w:rsidRDefault="008A6779">
      <w:pPr>
        <w:spacing w:before="82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847"/>
        <w:gridCol w:w="1800"/>
        <w:gridCol w:w="1715"/>
      </w:tblGrid>
      <w:tr w:rsidR="008A6779" w14:paraId="43BD5672" w14:textId="77777777">
        <w:trPr>
          <w:trHeight w:val="906"/>
        </w:trPr>
        <w:tc>
          <w:tcPr>
            <w:tcW w:w="9996" w:type="dxa"/>
            <w:gridSpan w:val="4"/>
            <w:tcBorders>
              <w:right w:val="nil"/>
            </w:tcBorders>
          </w:tcPr>
          <w:p w14:paraId="00E3F1BB" w14:textId="77777777" w:rsidR="008A6779" w:rsidRDefault="00000000">
            <w:pPr>
              <w:pStyle w:val="TableParagraph"/>
              <w:spacing w:before="42" w:line="259" w:lineRule="auto"/>
              <w:ind w:left="3082" w:right="1550" w:hanging="1482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социализации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психологической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адаптации несовершеннолетних и иностранных граждан</w:t>
            </w:r>
          </w:p>
        </w:tc>
      </w:tr>
      <w:tr w:rsidR="008A6779" w14:paraId="5AE9E53F" w14:textId="77777777">
        <w:trPr>
          <w:trHeight w:val="2129"/>
        </w:trPr>
        <w:tc>
          <w:tcPr>
            <w:tcW w:w="634" w:type="dxa"/>
          </w:tcPr>
          <w:p w14:paraId="51AA2024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847" w:type="dxa"/>
          </w:tcPr>
          <w:p w14:paraId="069FEA63" w14:textId="77777777" w:rsidR="008A6779" w:rsidRDefault="00000000">
            <w:pPr>
              <w:pStyle w:val="TableParagraph"/>
              <w:spacing w:before="42" w:line="259" w:lineRule="auto"/>
              <w:ind w:left="115" w:right="411"/>
              <w:jc w:val="both"/>
              <w:rPr>
                <w:sz w:val="24"/>
              </w:rPr>
            </w:pPr>
            <w:r>
              <w:rPr>
                <w:sz w:val="24"/>
              </w:rPr>
              <w:t>Мониторинг освоения основных образовательных программ и уровня освоения русского языка несовершеннолетними иностранными гражданами, организация коррекционной работы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мониторинга. 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системы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выявления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особых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3FEF7B42" w14:textId="77777777" w:rsidR="008A6779" w:rsidRDefault="0000000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шеннолетних</w:t>
            </w:r>
          </w:p>
        </w:tc>
        <w:tc>
          <w:tcPr>
            <w:tcW w:w="1800" w:type="dxa"/>
          </w:tcPr>
          <w:p w14:paraId="61585BA8" w14:textId="77777777" w:rsidR="008A6779" w:rsidRDefault="00000000">
            <w:pPr>
              <w:pStyle w:val="TableParagraph"/>
              <w:tabs>
                <w:tab w:val="right" w:pos="1698"/>
              </w:tabs>
              <w:spacing w:before="42"/>
              <w:ind w:left="31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2025</w:t>
            </w:r>
          </w:p>
          <w:p w14:paraId="15C11D37" w14:textId="77777777" w:rsidR="008A6779" w:rsidRDefault="00000000">
            <w:pPr>
              <w:pStyle w:val="TableParagraph"/>
              <w:ind w:left="317" w:right="506" w:firstLine="115"/>
              <w:rPr>
                <w:sz w:val="24"/>
              </w:rPr>
            </w:pPr>
            <w:r>
              <w:rPr>
                <w:sz w:val="24"/>
              </w:rPr>
              <w:t xml:space="preserve">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715" w:type="dxa"/>
            <w:tcBorders>
              <w:right w:val="nil"/>
            </w:tcBorders>
          </w:tcPr>
          <w:p w14:paraId="2C8A9103" w14:textId="77777777" w:rsidR="008A6779" w:rsidRDefault="00000000">
            <w:pPr>
              <w:pStyle w:val="TableParagraph"/>
              <w:spacing w:before="42" w:line="259" w:lineRule="auto"/>
              <w:ind w:left="504" w:hanging="3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8A6779" w14:paraId="2D137D5E" w14:textId="77777777">
        <w:trPr>
          <w:trHeight w:val="2424"/>
        </w:trPr>
        <w:tc>
          <w:tcPr>
            <w:tcW w:w="634" w:type="dxa"/>
          </w:tcPr>
          <w:p w14:paraId="5A0C94D3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847" w:type="dxa"/>
          </w:tcPr>
          <w:p w14:paraId="2FB654EB" w14:textId="77777777" w:rsidR="008A6779" w:rsidRDefault="00000000">
            <w:pPr>
              <w:pStyle w:val="TableParagraph"/>
              <w:spacing w:before="42" w:line="259" w:lineRule="auto"/>
              <w:ind w:left="115" w:right="33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коррекционно-разниваютпей среды для своевременного разрешения детских трудностей, возникающих в адаптационный период</w:t>
            </w:r>
          </w:p>
        </w:tc>
        <w:tc>
          <w:tcPr>
            <w:tcW w:w="1800" w:type="dxa"/>
          </w:tcPr>
          <w:p w14:paraId="00E4954A" w14:textId="77777777" w:rsidR="008A6779" w:rsidRDefault="00000000">
            <w:pPr>
              <w:pStyle w:val="TableParagraph"/>
              <w:spacing w:before="42" w:line="259" w:lineRule="auto"/>
              <w:ind w:left="590" w:right="480" w:hanging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5" w:type="dxa"/>
            <w:tcBorders>
              <w:right w:val="nil"/>
            </w:tcBorders>
          </w:tcPr>
          <w:p w14:paraId="5C3FEA29" w14:textId="77777777" w:rsidR="008A6779" w:rsidRDefault="00000000">
            <w:pPr>
              <w:pStyle w:val="TableParagraph"/>
              <w:spacing w:before="42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районной психолого</w:t>
            </w:r>
          </w:p>
          <w:p w14:paraId="1B06FC2B" w14:textId="77777777" w:rsidR="008A6779" w:rsidRDefault="00000000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  <w:p w14:paraId="7604B152" w14:textId="77777777" w:rsidR="008A6779" w:rsidRDefault="00000000">
            <w:pPr>
              <w:pStyle w:val="TableParagraph"/>
              <w:spacing w:before="2" w:line="298" w:lineRule="exact"/>
              <w:ind w:left="116" w:right="3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 </w:t>
            </w:r>
            <w:r>
              <w:rPr>
                <w:spacing w:val="-4"/>
                <w:sz w:val="24"/>
              </w:rPr>
              <w:t>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службой</w:t>
            </w:r>
          </w:p>
        </w:tc>
      </w:tr>
      <w:tr w:rsidR="008A6779" w14:paraId="7C93FEE5" w14:textId="77777777">
        <w:trPr>
          <w:trHeight w:val="1886"/>
        </w:trPr>
        <w:tc>
          <w:tcPr>
            <w:tcW w:w="634" w:type="dxa"/>
          </w:tcPr>
          <w:p w14:paraId="5FBD4C3F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847" w:type="dxa"/>
          </w:tcPr>
          <w:p w14:paraId="7C230990" w14:textId="77777777" w:rsidR="008A6779" w:rsidRDefault="00000000">
            <w:pPr>
              <w:pStyle w:val="TableParagraph"/>
              <w:spacing w:before="42" w:line="261" w:lineRule="auto"/>
              <w:ind w:left="115"/>
              <w:rPr>
                <w:sz w:val="24"/>
              </w:rPr>
            </w:pPr>
            <w:r>
              <w:rPr>
                <w:sz w:val="24"/>
              </w:rPr>
              <w:t>Включение детей в «обшесадовские» и районные 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,конкурсы, 'фестивали ,смотры ,акции</w:t>
            </w:r>
          </w:p>
        </w:tc>
        <w:tc>
          <w:tcPr>
            <w:tcW w:w="1800" w:type="dxa"/>
          </w:tcPr>
          <w:p w14:paraId="6732E31B" w14:textId="77777777" w:rsidR="008A6779" w:rsidRDefault="00000000">
            <w:pPr>
              <w:pStyle w:val="TableParagraph"/>
              <w:spacing w:before="42" w:line="261" w:lineRule="auto"/>
              <w:ind w:left="590" w:right="46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5" w:type="dxa"/>
            <w:tcBorders>
              <w:right w:val="nil"/>
            </w:tcBorders>
          </w:tcPr>
          <w:p w14:paraId="263F5E26" w14:textId="77777777" w:rsidR="008A6779" w:rsidRDefault="00000000">
            <w:pPr>
              <w:pStyle w:val="TableParagraph"/>
              <w:spacing w:before="42" w:line="276" w:lineRule="auto"/>
              <w:ind w:left="159" w:right="186" w:hanging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 xml:space="preserve">районной </w:t>
            </w:r>
            <w:r>
              <w:rPr>
                <w:sz w:val="24"/>
              </w:rPr>
              <w:t>психолого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680B9B63" w14:textId="77777777" w:rsidR="008A6779" w:rsidRDefault="00000000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</w:t>
            </w:r>
          </w:p>
          <w:p w14:paraId="20551F06" w14:textId="77777777" w:rsidR="008A6779" w:rsidRDefault="00000000">
            <w:pPr>
              <w:pStyle w:val="TableParagraph"/>
              <w:spacing w:before="22"/>
              <w:ind w:left="116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бой</w:t>
            </w:r>
          </w:p>
        </w:tc>
      </w:tr>
      <w:tr w:rsidR="008A6779" w14:paraId="13D5940C" w14:textId="77777777">
        <w:trPr>
          <w:trHeight w:val="2153"/>
        </w:trPr>
        <w:tc>
          <w:tcPr>
            <w:tcW w:w="634" w:type="dxa"/>
          </w:tcPr>
          <w:p w14:paraId="54A68F9A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847" w:type="dxa"/>
          </w:tcPr>
          <w:p w14:paraId="14DFDCE4" w14:textId="77777777" w:rsidR="008A6779" w:rsidRDefault="00000000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  <w:p w14:paraId="6B29D76A" w14:textId="77777777" w:rsidR="008A6779" w:rsidRDefault="00000000">
            <w:pPr>
              <w:pStyle w:val="TableParagraph"/>
              <w:spacing w:before="103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игры—забавы, игры—хороводы, песенки, потеши, стишки, игровые упражнения, логоритмика.</w:t>
            </w:r>
          </w:p>
        </w:tc>
        <w:tc>
          <w:tcPr>
            <w:tcW w:w="1800" w:type="dxa"/>
          </w:tcPr>
          <w:p w14:paraId="3F39ED60" w14:textId="77777777" w:rsidR="008A6779" w:rsidRDefault="00000000">
            <w:pPr>
              <w:pStyle w:val="TableParagraph"/>
              <w:spacing w:before="42" w:line="312" w:lineRule="auto"/>
              <w:ind w:left="590" w:right="46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5" w:type="dxa"/>
          </w:tcPr>
          <w:p w14:paraId="2C545D0F" w14:textId="77777777" w:rsidR="008A6779" w:rsidRDefault="00000000">
            <w:pPr>
              <w:pStyle w:val="TableParagraph"/>
              <w:spacing w:before="42" w:line="266" w:lineRule="auto"/>
              <w:ind w:left="144" w:hanging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районной психолого</w:t>
            </w:r>
          </w:p>
          <w:p w14:paraId="3B82D27B" w14:textId="77777777" w:rsidR="008A6779" w:rsidRDefault="00000000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  <w:p w14:paraId="24D17DD8" w14:textId="77777777" w:rsidR="008A6779" w:rsidRDefault="00000000">
            <w:pPr>
              <w:pStyle w:val="TableParagraph"/>
              <w:spacing w:before="8" w:line="290" w:lineRule="atLeast"/>
              <w:ind w:left="130"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 </w:t>
            </w:r>
            <w:r>
              <w:rPr>
                <w:sz w:val="24"/>
              </w:rPr>
              <w:t>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жбой</w:t>
            </w:r>
          </w:p>
        </w:tc>
      </w:tr>
      <w:tr w:rsidR="008A6779" w14:paraId="7B549D4B" w14:textId="77777777">
        <w:trPr>
          <w:trHeight w:val="2129"/>
        </w:trPr>
        <w:tc>
          <w:tcPr>
            <w:tcW w:w="634" w:type="dxa"/>
          </w:tcPr>
          <w:p w14:paraId="039D5C44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847" w:type="dxa"/>
          </w:tcPr>
          <w:p w14:paraId="46E95041" w14:textId="77777777" w:rsidR="008A6779" w:rsidRDefault="00000000">
            <w:pPr>
              <w:pStyle w:val="TableParagraph"/>
              <w:spacing w:before="44"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обрсзовательной деятельности (индивидуальной,</w:t>
            </w:r>
          </w:p>
          <w:p w14:paraId="7FB8A640" w14:textId="77777777" w:rsidR="008A6779" w:rsidRDefault="00000000">
            <w:pPr>
              <w:pStyle w:val="TableParagraph"/>
              <w:tabs>
                <w:tab w:val="left" w:pos="3671"/>
                <w:tab w:val="left" w:pos="5020"/>
              </w:tabs>
              <w:spacing w:line="259" w:lineRule="auto"/>
              <w:ind w:left="115" w:right="96" w:hanging="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940D597" wp14:editId="174EB9D4">
                  <wp:extent cx="1920239" cy="146685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39" cy="14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детьми </w:t>
            </w:r>
            <w:r>
              <w:rPr>
                <w:sz w:val="24"/>
              </w:rPr>
              <w:t>иностранных граждан знаний русского языка</w:t>
            </w:r>
          </w:p>
        </w:tc>
        <w:tc>
          <w:tcPr>
            <w:tcW w:w="1800" w:type="dxa"/>
          </w:tcPr>
          <w:p w14:paraId="69CEE0E1" w14:textId="77777777" w:rsidR="008A6779" w:rsidRDefault="00000000">
            <w:pPr>
              <w:pStyle w:val="TableParagraph"/>
              <w:spacing w:before="42" w:line="259" w:lineRule="auto"/>
              <w:ind w:left="590" w:right="480" w:hanging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5" w:type="dxa"/>
            <w:tcBorders>
              <w:right w:val="nil"/>
            </w:tcBorders>
          </w:tcPr>
          <w:p w14:paraId="40960CDA" w14:textId="77777777" w:rsidR="008A6779" w:rsidRDefault="00000000">
            <w:pPr>
              <w:pStyle w:val="TableParagraph"/>
              <w:spacing w:before="42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районной психолого</w:t>
            </w:r>
          </w:p>
          <w:p w14:paraId="5777DD5D" w14:textId="77777777" w:rsidR="008A6779" w:rsidRDefault="00000000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  <w:p w14:paraId="2C740E48" w14:textId="77777777" w:rsidR="008A6779" w:rsidRDefault="00000000">
            <w:pPr>
              <w:pStyle w:val="TableParagraph"/>
              <w:spacing w:before="2" w:line="298" w:lineRule="exact"/>
              <w:ind w:left="116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 </w:t>
            </w:r>
            <w:r>
              <w:rPr>
                <w:sz w:val="24"/>
              </w:rPr>
              <w:t>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жбой</w:t>
            </w:r>
          </w:p>
        </w:tc>
      </w:tr>
    </w:tbl>
    <w:p w14:paraId="78234ED6" w14:textId="77777777" w:rsidR="008A6779" w:rsidRDefault="008A6779">
      <w:pPr>
        <w:spacing w:line="298" w:lineRule="exact"/>
        <w:rPr>
          <w:sz w:val="24"/>
        </w:rPr>
        <w:sectPr w:rsidR="008A6779">
          <w:type w:val="continuous"/>
          <w:pgSz w:w="11900" w:h="16840"/>
          <w:pgMar w:top="800" w:right="680" w:bottom="1396" w:left="86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847"/>
        <w:gridCol w:w="1800"/>
        <w:gridCol w:w="1715"/>
      </w:tblGrid>
      <w:tr w:rsidR="008A6779" w14:paraId="61D5542A" w14:textId="77777777">
        <w:trPr>
          <w:trHeight w:val="2373"/>
        </w:trPr>
        <w:tc>
          <w:tcPr>
            <w:tcW w:w="634" w:type="dxa"/>
          </w:tcPr>
          <w:p w14:paraId="7D946D09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847" w:type="dxa"/>
          </w:tcPr>
          <w:p w14:paraId="4227F7DE" w14:textId="77777777" w:rsidR="008A6779" w:rsidRDefault="00000000">
            <w:pPr>
              <w:pStyle w:val="TableParagraph"/>
              <w:spacing w:before="42" w:line="259" w:lineRule="auto"/>
              <w:ind w:left="115" w:right="9"/>
              <w:rPr>
                <w:sz w:val="24"/>
              </w:rPr>
            </w:pPr>
            <w:r>
              <w:rPr>
                <w:sz w:val="24"/>
              </w:rPr>
              <w:t>Проведение групповых, подгрупповых тренингов, направленных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снятие коммуникативных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барьеров,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 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я!», «как найти друзей в новом коллективе», «Этот разноцветный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кон </w:t>
            </w:r>
            <w:r>
              <w:rPr>
                <w:spacing w:val="-2"/>
                <w:sz w:val="24"/>
              </w:rPr>
              <w:t>ликтов»</w:t>
            </w:r>
          </w:p>
        </w:tc>
        <w:tc>
          <w:tcPr>
            <w:tcW w:w="1800" w:type="dxa"/>
          </w:tcPr>
          <w:p w14:paraId="125CD465" w14:textId="77777777" w:rsidR="008A6779" w:rsidRDefault="00000000">
            <w:pPr>
              <w:pStyle w:val="TableParagraph"/>
              <w:spacing w:before="42" w:line="259" w:lineRule="auto"/>
              <w:ind w:left="590" w:right="480" w:hanging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15" w:type="dxa"/>
            <w:tcBorders>
              <w:right w:val="nil"/>
            </w:tcBorders>
          </w:tcPr>
          <w:p w14:paraId="0E4CEAE1" w14:textId="77777777" w:rsidR="008A6779" w:rsidRDefault="00000000">
            <w:pPr>
              <w:pStyle w:val="TableParagraph"/>
              <w:spacing w:before="42" w:line="244" w:lineRule="auto"/>
              <w:ind w:left="144" w:hanging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совместно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районной психолого</w:t>
            </w:r>
          </w:p>
          <w:p w14:paraId="37DB7874" w14:textId="77777777" w:rsidR="008A6779" w:rsidRDefault="00000000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  <w:p w14:paraId="79A8D540" w14:textId="77777777" w:rsidR="008A6779" w:rsidRDefault="00000000">
            <w:pPr>
              <w:pStyle w:val="TableParagraph"/>
              <w:spacing w:before="22" w:line="259" w:lineRule="auto"/>
              <w:ind w:left="116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 </w:t>
            </w:r>
            <w:r>
              <w:rPr>
                <w:spacing w:val="-4"/>
                <w:sz w:val="24"/>
              </w:rPr>
              <w:t>кой</w:t>
            </w:r>
          </w:p>
          <w:p w14:paraId="5D09F3A8" w14:textId="77777777" w:rsidR="008A6779" w:rsidRDefault="00000000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службой</w:t>
            </w:r>
          </w:p>
        </w:tc>
      </w:tr>
      <w:tr w:rsidR="008A6779" w14:paraId="6324C498" w14:textId="77777777">
        <w:trPr>
          <w:trHeight w:val="1850"/>
        </w:trPr>
        <w:tc>
          <w:tcPr>
            <w:tcW w:w="634" w:type="dxa"/>
          </w:tcPr>
          <w:p w14:paraId="500AAAD2" w14:textId="77777777" w:rsidR="008A6779" w:rsidRDefault="008A6779">
            <w:pPr>
              <w:pStyle w:val="TableParagraph"/>
              <w:rPr>
                <w:sz w:val="24"/>
              </w:rPr>
            </w:pPr>
          </w:p>
        </w:tc>
        <w:tc>
          <w:tcPr>
            <w:tcW w:w="5847" w:type="dxa"/>
          </w:tcPr>
          <w:p w14:paraId="444812C8" w14:textId="77777777" w:rsidR="008A6779" w:rsidRDefault="00000000">
            <w:pPr>
              <w:pStyle w:val="TableParagraph"/>
              <w:tabs>
                <w:tab w:val="left" w:pos="1799"/>
                <w:tab w:val="left" w:pos="3406"/>
                <w:tab w:val="left" w:pos="4855"/>
              </w:tabs>
              <w:spacing w:before="42" w:line="259" w:lineRule="auto"/>
              <w:ind w:left="100" w:right="93" w:firstLine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в течение года мероприятий, направленных на распространение идей </w:t>
            </w:r>
            <w:r>
              <w:rPr>
                <w:spacing w:val="-2"/>
                <w:sz w:val="24"/>
              </w:rPr>
              <w:t>духовного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народов, </w:t>
            </w:r>
            <w:r>
              <w:rPr>
                <w:sz w:val="24"/>
              </w:rPr>
              <w:t>межнационального согласия; распространение знаний об истории и культуре народов.</w:t>
            </w:r>
          </w:p>
        </w:tc>
        <w:tc>
          <w:tcPr>
            <w:tcW w:w="1800" w:type="dxa"/>
          </w:tcPr>
          <w:p w14:paraId="1C0549FE" w14:textId="77777777" w:rsidR="008A6779" w:rsidRDefault="00000000">
            <w:pPr>
              <w:pStyle w:val="TableParagraph"/>
              <w:spacing w:before="42"/>
              <w:ind w:left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715" w:type="dxa"/>
            <w:tcBorders>
              <w:right w:val="nil"/>
            </w:tcBorders>
          </w:tcPr>
          <w:p w14:paraId="11F445C1" w14:textId="77777777" w:rsidR="008A6779" w:rsidRDefault="00000000">
            <w:pPr>
              <w:pStyle w:val="TableParagraph"/>
              <w:spacing w:before="42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1496E000" w14:textId="77777777" w:rsidR="008A6779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23BC7CB" wp14:editId="0A6C7F0E">
            <wp:simplePos x="0" y="0"/>
            <wp:positionH relativeFrom="page">
              <wp:posOffset>5962015</wp:posOffset>
            </wp:positionH>
            <wp:positionV relativeFrom="page">
              <wp:posOffset>3221989</wp:posOffset>
            </wp:positionV>
            <wp:extent cx="411479" cy="54864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7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A6779">
      <w:type w:val="continuous"/>
      <w:pgSz w:w="11900" w:h="16840"/>
      <w:pgMar w:top="800" w:right="6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79"/>
    <w:rsid w:val="00480C10"/>
    <w:rsid w:val="008A6779"/>
    <w:rsid w:val="00D2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EF29"/>
  <w15:docId w15:val="{C310308E-0ADD-4071-9F6F-2C0AE95F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Назарова Маргарита Сергеевна</cp:lastModifiedBy>
  <cp:revision>3</cp:revision>
  <dcterms:created xsi:type="dcterms:W3CDTF">2024-10-10T10:04:00Z</dcterms:created>
  <dcterms:modified xsi:type="dcterms:W3CDTF">2024-10-10T10:05:00Z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2024-10-10T00:00:00Z</vt:filetime>
  </property>
  <property fmtid="{D5CDD505-2E9C-101B-9397-08002B2CF9AE}" pid="5" name="Producer">
    <vt:lpwstr>Microsoft® Word for Microsoft 365</vt:lpwstr>
  </property>
</Properties>
</file>